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229A2980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</w:t>
      </w:r>
      <w:r w:rsidR="00593882">
        <w:rPr>
          <w:b/>
          <w:color w:val="FF5200" w:themeColor="accent2"/>
          <w:sz w:val="36"/>
          <w:szCs w:val="36"/>
        </w:rPr>
        <w:t> </w:t>
      </w:r>
      <w:r w:rsidR="008340C3">
        <w:rPr>
          <w:b/>
          <w:color w:val="FF5200" w:themeColor="accent2"/>
          <w:sz w:val="36"/>
          <w:szCs w:val="36"/>
        </w:rPr>
        <w:t>2</w:t>
      </w:r>
      <w:r w:rsidR="00593882">
        <w:rPr>
          <w:b/>
          <w:color w:val="FF5200" w:themeColor="accent2"/>
          <w:sz w:val="36"/>
          <w:szCs w:val="36"/>
        </w:rPr>
        <w:t>. části</w:t>
      </w:r>
      <w:r w:rsidR="00517196" w:rsidRPr="00517196">
        <w:rPr>
          <w:b/>
          <w:color w:val="FF5200" w:themeColor="accent2"/>
          <w:sz w:val="36"/>
          <w:szCs w:val="36"/>
        </w:rPr>
        <w:t xml:space="preserve"> </w:t>
      </w:r>
      <w:r w:rsidR="0031280B" w:rsidRPr="00B87D91">
        <w:rPr>
          <w:b/>
          <w:color w:val="FF5200" w:themeColor="accent2"/>
          <w:sz w:val="36"/>
          <w:szCs w:val="36"/>
        </w:rPr>
        <w:t>veřejné zakáz</w:t>
      </w:r>
      <w:r w:rsidR="00593882">
        <w:rPr>
          <w:b/>
          <w:color w:val="FF5200" w:themeColor="accent2"/>
          <w:sz w:val="36"/>
          <w:szCs w:val="36"/>
        </w:rPr>
        <w:t>ky</w:t>
      </w:r>
      <w:r w:rsidR="0031280B" w:rsidRPr="00B87D91">
        <w:rPr>
          <w:b/>
          <w:color w:val="FF5200" w:themeColor="accent2"/>
          <w:sz w:val="36"/>
          <w:szCs w:val="36"/>
        </w:rPr>
        <w:t xml:space="preserve"> s </w:t>
      </w:r>
      <w:r w:rsidR="0031280B" w:rsidRPr="00517196">
        <w:rPr>
          <w:b/>
          <w:color w:val="FF5200" w:themeColor="accent2"/>
          <w:sz w:val="36"/>
          <w:szCs w:val="36"/>
        </w:rPr>
        <w:t>názvem „</w:t>
      </w:r>
      <w:r w:rsidR="00517196" w:rsidRPr="00517196">
        <w:rPr>
          <w:b/>
          <w:color w:val="FF5200" w:themeColor="accent2"/>
          <w:sz w:val="36"/>
          <w:szCs w:val="36"/>
        </w:rPr>
        <w:t xml:space="preserve">Nehodová služba </w:t>
      </w:r>
      <w:r w:rsidR="008340C3">
        <w:rPr>
          <w:b/>
          <w:color w:val="FF5200" w:themeColor="accent2"/>
          <w:sz w:val="36"/>
          <w:szCs w:val="36"/>
        </w:rPr>
        <w:t>silniční</w:t>
      </w:r>
      <w:r w:rsidR="0031280B" w:rsidRPr="00517196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D227C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B7272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117</w:t>
      </w:r>
      <w:r w:rsidR="0020715C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190</w:t>
      </w:r>
      <w:r w:rsidR="00B7272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/2026-SŽ-GŘ-O25</w:t>
      </w:r>
    </w:p>
    <w:sdt>
      <w:sdtPr>
        <w:rPr>
          <w:b/>
          <w:bCs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6E35BD28" w14:textId="3662E09F" w:rsidR="002E64D0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3367858" w:history="1">
            <w:r w:rsidR="002E64D0" w:rsidRPr="008F332B">
              <w:rPr>
                <w:rStyle w:val="Hypertextovodkaz"/>
                <w:noProof/>
              </w:rPr>
              <w:t>Kapitola 1.</w:t>
            </w:r>
            <w:r w:rsidR="002E64D0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2E64D0" w:rsidRPr="008F332B">
              <w:rPr>
                <w:rStyle w:val="Hypertextovodkaz"/>
                <w:noProof/>
              </w:rPr>
              <w:t>Základní údaje k nabídce</w:t>
            </w:r>
            <w:r w:rsidR="002E64D0">
              <w:rPr>
                <w:noProof/>
                <w:webHidden/>
              </w:rPr>
              <w:tab/>
            </w:r>
            <w:r w:rsidR="002E64D0">
              <w:rPr>
                <w:noProof/>
                <w:webHidden/>
              </w:rPr>
              <w:fldChar w:fldCharType="begin"/>
            </w:r>
            <w:r w:rsidR="002E64D0">
              <w:rPr>
                <w:noProof/>
                <w:webHidden/>
              </w:rPr>
              <w:instrText xml:space="preserve"> PAGEREF _Toc233367858 \h </w:instrText>
            </w:r>
            <w:r w:rsidR="002E64D0">
              <w:rPr>
                <w:noProof/>
                <w:webHidden/>
              </w:rPr>
            </w:r>
            <w:r w:rsidR="002E64D0">
              <w:rPr>
                <w:noProof/>
                <w:webHidden/>
              </w:rPr>
              <w:fldChar w:fldCharType="separate"/>
            </w:r>
            <w:r w:rsidR="002E64D0">
              <w:rPr>
                <w:noProof/>
                <w:webHidden/>
              </w:rPr>
              <w:t>2</w:t>
            </w:r>
            <w:r w:rsidR="002E64D0">
              <w:rPr>
                <w:noProof/>
                <w:webHidden/>
              </w:rPr>
              <w:fldChar w:fldCharType="end"/>
            </w:r>
          </w:hyperlink>
        </w:p>
        <w:p w14:paraId="1EA68B6A" w14:textId="38526AB8" w:rsidR="002E64D0" w:rsidRDefault="002E64D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367859" w:history="1">
            <w:r w:rsidRPr="008F332B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F332B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_Toc233367859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3F19ED" w14:textId="1DA4FA78" w:rsidR="002E64D0" w:rsidRDefault="002E64D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367860" w:history="1">
            <w:r w:rsidRPr="008F332B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F332B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_Toc233367860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D290AE" w14:textId="1BEA857B" w:rsidR="002E64D0" w:rsidRDefault="002E64D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367861" w:history="1">
            <w:r w:rsidRPr="008F332B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F332B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_Toc233367861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055F84" w14:textId="61D27A42" w:rsidR="002E64D0" w:rsidRDefault="002E64D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367862" w:history="1">
            <w:r w:rsidRPr="008F332B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F332B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_Toc233367862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2E31FA" w14:textId="0E9F0AC2" w:rsidR="002E64D0" w:rsidRDefault="002E64D0" w:rsidP="002E64D0">
          <w:pPr>
            <w:pStyle w:val="Obsah2"/>
            <w:ind w:left="1320" w:hanging="1140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367863" w:history="1">
            <w:r w:rsidRPr="008F332B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F332B">
              <w:rPr>
                <w:rStyle w:val="Hypertextovodkaz"/>
                <w:noProof/>
              </w:rPr>
              <w:t>Čestné</w:t>
            </w:r>
            <w:r w:rsidRPr="008F332B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_Toc233367863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403AA7" w14:textId="0B27076C" w:rsidR="002E64D0" w:rsidRDefault="002E64D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367864" w:history="1">
            <w:r w:rsidRPr="008F332B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F332B">
              <w:rPr>
                <w:rStyle w:val="Hypertextovodkaz"/>
                <w:noProof/>
              </w:rPr>
              <w:t>Čestné prohlášení o ekonomické kvalifikaci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_Toc233367864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01171C05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3367858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768400E4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</w:t>
      </w:r>
      <w:r w:rsidRPr="00517196">
        <w:t>zadávanou</w:t>
      </w:r>
      <w:r w:rsidR="004C76E9" w:rsidRPr="00517196">
        <w:t xml:space="preserve"> jako </w:t>
      </w:r>
      <w:r w:rsidR="000128D4" w:rsidRPr="00517196">
        <w:rPr>
          <w:rFonts w:eastAsia="Times New Roman" w:cs="Times New Roman"/>
          <w:lang w:eastAsia="cs-CZ"/>
        </w:rPr>
        <w:t>podlimitní sektorovou veřejnou zakázku</w:t>
      </w:r>
      <w:r w:rsidRPr="00517196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3E0A1A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3E0A1A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3367859"/>
      <w:r>
        <w:lastRenderedPageBreak/>
        <w:t>Ceník</w:t>
      </w:r>
      <w:bookmarkEnd w:id="1"/>
    </w:p>
    <w:p w14:paraId="3E5E9B0F" w14:textId="05620C22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</w:t>
      </w:r>
      <w:r w:rsidRPr="00517196">
        <w:rPr>
          <w:rStyle w:val="Siln"/>
          <w:b w:val="0"/>
          <w:bCs w:val="0"/>
        </w:rPr>
        <w:t xml:space="preserve">bude účastníkem vyplněna příloha č. </w:t>
      </w:r>
      <w:r w:rsidR="001E0266" w:rsidRPr="00517196">
        <w:rPr>
          <w:rStyle w:val="Siln"/>
          <w:b w:val="0"/>
          <w:bCs w:val="0"/>
        </w:rPr>
        <w:t>2</w:t>
      </w:r>
      <w:r w:rsidRPr="00517196">
        <w:rPr>
          <w:rStyle w:val="Siln"/>
          <w:b w:val="0"/>
          <w:bCs w:val="0"/>
        </w:rPr>
        <w:t xml:space="preserve"> (</w:t>
      </w:r>
      <w:r w:rsidRPr="00517196">
        <w:rPr>
          <w:rStyle w:val="Siln"/>
          <w:b w:val="0"/>
          <w:bCs w:val="0"/>
          <w:i/>
          <w:iCs/>
        </w:rPr>
        <w:t xml:space="preserve">budoucí příloha č. </w:t>
      </w:r>
      <w:r w:rsidR="00517196" w:rsidRPr="00517196">
        <w:rPr>
          <w:rStyle w:val="Siln"/>
          <w:b w:val="0"/>
          <w:bCs w:val="0"/>
          <w:i/>
          <w:iCs/>
        </w:rPr>
        <w:t>3</w:t>
      </w:r>
      <w:r w:rsidRPr="00517196">
        <w:rPr>
          <w:rStyle w:val="Siln"/>
          <w:b w:val="0"/>
          <w:bCs w:val="0"/>
          <w:i/>
          <w:iCs/>
        </w:rPr>
        <w:t xml:space="preserve"> </w:t>
      </w:r>
      <w:r w:rsidR="001E0266" w:rsidRPr="00517196">
        <w:rPr>
          <w:rStyle w:val="Siln"/>
          <w:b w:val="0"/>
          <w:bCs w:val="0"/>
          <w:i/>
          <w:iCs/>
        </w:rPr>
        <w:t>Závazného vzoru rámcové dohody</w:t>
      </w:r>
      <w:r w:rsidR="00517196" w:rsidRPr="00517196">
        <w:rPr>
          <w:rStyle w:val="Siln"/>
          <w:b w:val="0"/>
          <w:bCs w:val="0"/>
          <w:i/>
          <w:iCs/>
        </w:rPr>
        <w:t>)</w:t>
      </w:r>
      <w:r w:rsidRPr="00517196">
        <w:rPr>
          <w:rStyle w:val="Siln"/>
          <w:b w:val="0"/>
          <w:bCs w:val="0"/>
        </w:rPr>
        <w:t xml:space="preserve">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3367860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3367861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3367862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3367863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E966E17" w14:textId="614A631A" w:rsidR="000128D4" w:rsidRPr="000128D4" w:rsidRDefault="000128D4" w:rsidP="00F44645">
      <w:pPr>
        <w:pStyle w:val="Nadpis2"/>
      </w:pPr>
      <w:bookmarkStart w:id="6" w:name="_Toc233367864"/>
      <w:r w:rsidRPr="000128D4">
        <w:t>Čestné prohlášení o ekonomické kvalifikaci</w:t>
      </w:r>
      <w:bookmarkEnd w:id="6"/>
    </w:p>
    <w:p w14:paraId="1B059D94" w14:textId="6F93EDE5" w:rsidR="000128D4" w:rsidRDefault="00AC1810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>,</w:t>
      </w:r>
      <w:r w:rsidR="00B87D91">
        <w:rPr>
          <w:lang w:eastAsia="cs-CZ"/>
        </w:rPr>
        <w:t xml:space="preserve"> </w:t>
      </w:r>
      <w:r w:rsidR="000128D4">
        <w:rPr>
          <w:lang w:eastAsia="cs-CZ"/>
        </w:rPr>
        <w:t>který podává tuto nabídku</w:t>
      </w:r>
      <w:r w:rsidR="00B87D91">
        <w:rPr>
          <w:lang w:eastAsia="cs-CZ"/>
        </w:rPr>
        <w:t>,</w:t>
      </w:r>
      <w:r w:rsidR="000128D4">
        <w:rPr>
          <w:lang w:eastAsia="cs-CZ"/>
        </w:rPr>
        <w:t xml:space="preserve"> tímto čestně prohlašuje, že:</w:t>
      </w:r>
    </w:p>
    <w:p w14:paraId="24E90DA5" w14:textId="36D16385" w:rsidR="000128D4" w:rsidRPr="00517196" w:rsidRDefault="000128D4" w:rsidP="00471B29">
      <w:pPr>
        <w:rPr>
          <w:lang w:eastAsia="cs-CZ"/>
        </w:rPr>
      </w:pPr>
      <w:r w:rsidRPr="00517196">
        <w:rPr>
          <w:lang w:eastAsia="cs-CZ"/>
        </w:rPr>
        <w:t xml:space="preserve">minimální roční obrat </w:t>
      </w:r>
      <w:r w:rsidR="00C2012D">
        <w:rPr>
          <w:lang w:eastAsia="cs-CZ"/>
        </w:rPr>
        <w:t>účastníka</w:t>
      </w:r>
      <w:r w:rsidRPr="00517196">
        <w:rPr>
          <w:lang w:eastAsia="cs-CZ"/>
        </w:rPr>
        <w:t xml:space="preserve"> zjištěný podle zvláštních právních předpisů</w:t>
      </w:r>
      <w:r w:rsidRPr="00517196">
        <w:rPr>
          <w:vertAlign w:val="superscript"/>
          <w:lang w:eastAsia="cs-CZ"/>
        </w:rPr>
        <w:footnoteReference w:id="5"/>
      </w:r>
      <w:r w:rsidRPr="00517196">
        <w:rPr>
          <w:lang w:eastAsia="cs-CZ"/>
        </w:rPr>
        <w:t xml:space="preserve"> dosahoval výše </w:t>
      </w:r>
      <w:r w:rsidR="008340C3">
        <w:rPr>
          <w:lang w:eastAsia="cs-CZ"/>
        </w:rPr>
        <w:t>2</w:t>
      </w:r>
      <w:r w:rsidR="00517196" w:rsidRPr="00C2012D">
        <w:rPr>
          <w:lang w:eastAsia="cs-CZ"/>
        </w:rPr>
        <w:t>.000.000</w:t>
      </w:r>
      <w:r w:rsidRPr="00C2012D">
        <w:rPr>
          <w:lang w:eastAsia="cs-CZ"/>
        </w:rPr>
        <w:t>,-</w:t>
      </w:r>
      <w:r w:rsidR="00517196" w:rsidRPr="00C2012D">
        <w:rPr>
          <w:lang w:eastAsia="cs-CZ"/>
        </w:rPr>
        <w:t xml:space="preserve"> </w:t>
      </w:r>
      <w:r w:rsidRPr="00C2012D">
        <w:rPr>
          <w:lang w:eastAsia="cs-CZ"/>
        </w:rPr>
        <w:t xml:space="preserve">Kč bez DPH </w:t>
      </w:r>
      <w:r w:rsidRPr="00517196">
        <w:rPr>
          <w:lang w:eastAsia="cs-CZ"/>
        </w:rPr>
        <w:t xml:space="preserve">za každé ze tří uzavřených, bezprostředně předcházejících účetních období, jestliže účastník vznikl později, tak za všechna uzavřená účetní období od </w:t>
      </w:r>
      <w:r w:rsidR="00D227C1">
        <w:rPr>
          <w:lang w:eastAsia="cs-CZ"/>
        </w:rPr>
        <w:t>jeho</w:t>
      </w:r>
      <w:r w:rsidRPr="00517196">
        <w:rPr>
          <w:lang w:eastAsia="cs-CZ"/>
        </w:rPr>
        <w:t xml:space="preserve"> vzniku, a účastník tedy </w:t>
      </w:r>
    </w:p>
    <w:p w14:paraId="11182C8D" w14:textId="5F661528" w:rsidR="000128D4" w:rsidRDefault="000128D4" w:rsidP="000128D4">
      <w:pPr>
        <w:tabs>
          <w:tab w:val="num" w:pos="360"/>
        </w:tabs>
        <w:spacing w:line="240" w:lineRule="auto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splňuje ekonomickou kvalifikaci,</w:t>
      </w:r>
    </w:p>
    <w:p w14:paraId="6771CC6D" w14:textId="77777777" w:rsidR="000128D4" w:rsidRDefault="000128D4" w:rsidP="00471B29">
      <w:pPr>
        <w:rPr>
          <w:lang w:eastAsia="cs-CZ"/>
        </w:rPr>
      </w:pPr>
      <w:r>
        <w:rPr>
          <w:lang w:eastAsia="cs-CZ"/>
        </w:rPr>
        <w:t>neboť výše požadovaný požadavek zadavatele splňuje následovně:</w:t>
      </w:r>
    </w:p>
    <w:tbl>
      <w:tblPr>
        <w:tblStyle w:val="Mkatabulky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67"/>
        <w:gridCol w:w="1591"/>
        <w:gridCol w:w="2169"/>
        <w:gridCol w:w="2169"/>
      </w:tblGrid>
      <w:tr w:rsidR="000128D4" w14:paraId="64E2B93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left w:val="single" w:sz="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C5C13" w14:textId="77777777" w:rsidR="000128D4" w:rsidRPr="00517196" w:rsidRDefault="000128D4" w:rsidP="00471B29">
            <w:pPr>
              <w:rPr>
                <w:lang w:eastAsia="cs-CZ"/>
              </w:rPr>
            </w:pPr>
            <w:r w:rsidRPr="00517196">
              <w:rPr>
                <w:lang w:eastAsia="cs-CZ"/>
              </w:rPr>
              <w:t>Uzavřené účetní období</w:t>
            </w:r>
          </w:p>
        </w:tc>
        <w:tc>
          <w:tcPr>
            <w:tcW w:w="16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4FCA6" w14:textId="16A5B4CA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23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4B89" w14:textId="7646A488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2303" w:type="dxa"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1D47C1CE" w14:textId="2029615D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</w:tr>
      <w:tr w:rsidR="000128D4" w14:paraId="091181B9" w14:textId="77777777" w:rsidTr="00230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14:paraId="68E7D0A9" w14:textId="13D93DFE" w:rsidR="000128D4" w:rsidRPr="00517196" w:rsidRDefault="000128D4" w:rsidP="00471B29">
            <w:pPr>
              <w:rPr>
                <w:lang w:eastAsia="cs-CZ"/>
              </w:rPr>
            </w:pPr>
            <w:r w:rsidRPr="00517196">
              <w:rPr>
                <w:lang w:eastAsia="cs-CZ"/>
              </w:rPr>
              <w:t>Dosažený roční obrat dodavatele v tis. Kč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03CDC42" w14:textId="20E72AB0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 xml:space="preserve">doplní </w:t>
            </w:r>
            <w:r w:rsidR="00AC1810">
              <w:rPr>
                <w:highlight w:val="green"/>
                <w:lang w:eastAsia="cs-CZ"/>
              </w:rPr>
              <w:t>Účastník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9DA82ED" w14:textId="5F5D6B37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 xml:space="preserve">doplní </w:t>
            </w:r>
            <w:r w:rsidR="00AC1810">
              <w:rPr>
                <w:highlight w:val="green"/>
                <w:lang w:eastAsia="cs-CZ"/>
              </w:rPr>
              <w:t>Účastník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DABB8" w14:textId="1DE70F8C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 xml:space="preserve">doplní </w:t>
            </w:r>
            <w:r w:rsidR="00AC1810">
              <w:rPr>
                <w:highlight w:val="green"/>
                <w:lang w:eastAsia="cs-CZ"/>
              </w:rPr>
              <w:t>Účastník</w:t>
            </w:r>
          </w:p>
        </w:tc>
      </w:tr>
    </w:tbl>
    <w:p w14:paraId="67A774CC" w14:textId="53B88812" w:rsidR="002126E7" w:rsidRDefault="000128D4" w:rsidP="00F0533E">
      <w:pPr>
        <w:rPr>
          <w:highlight w:val="green"/>
        </w:rPr>
      </w:pPr>
      <w:r>
        <w:rPr>
          <w:rFonts w:eastAsia="Times New Roman" w:cs="Times New Roman"/>
          <w:lang w:eastAsia="cs-CZ"/>
        </w:rPr>
        <w:t xml:space="preserve"> </w:t>
      </w: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49A2D" w14:textId="77777777" w:rsidR="003E0A1A" w:rsidRDefault="003E0A1A" w:rsidP="00962258">
      <w:pPr>
        <w:spacing w:after="0" w:line="240" w:lineRule="auto"/>
      </w:pPr>
      <w:r>
        <w:separator/>
      </w:r>
    </w:p>
  </w:endnote>
  <w:endnote w:type="continuationSeparator" w:id="0">
    <w:p w14:paraId="735D888B" w14:textId="77777777" w:rsidR="003E0A1A" w:rsidRDefault="003E0A1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i="http://schemas.microsoft.com/office/word/2026/wordml/cei" xmlns:arto="http://schemas.microsoft.com/office/word/2006/arto" xmlns:a="http://schemas.openxmlformats.org/drawingml/2006/main">
          <w:pict w14:anchorId="3FAA45DE">
            <v:line id="Straight Connector 3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0E014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i="http://schemas.microsoft.com/office/word/2026/wordml/cei" xmlns:arto="http://schemas.microsoft.com/office/word/2006/arto" xmlns:a="http://schemas.openxmlformats.org/drawingml/2006/main">
          <w:pict w14:anchorId="5FE0C88E">
            <v:line id="Straight Connector 2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0B11E2F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i="http://schemas.microsoft.com/office/word/2026/wordml/cei" xmlns:arto="http://schemas.microsoft.com/office/word/2006/arto" xmlns:a="http://schemas.openxmlformats.org/drawingml/2006/main">
          <w:pict w14:anchorId="0691D71C">
            <v:line id="Straight Connector 7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371B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i="http://schemas.microsoft.com/office/word/2026/wordml/cei" xmlns:arto="http://schemas.microsoft.com/office/word/2006/arto" xmlns:a="http://schemas.openxmlformats.org/drawingml/2006/main">
          <w:pict w14:anchorId="33948680">
            <v:line id="Straight Connector 10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60E01F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i="http://schemas.microsoft.com/office/word/2026/wordml/cei" xmlns:arto="http://schemas.microsoft.com/office/word/2006/arto" xmlns:a="http://schemas.openxmlformats.org/drawingml/2006/main">
          <w:pict w14:anchorId="6335FA25">
            <v:line id="Straight Connector 7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61BAE1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5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i="http://schemas.microsoft.com/office/word/2026/wordml/cei" xmlns:arto="http://schemas.microsoft.com/office/word/2006/arto" xmlns:a="http://schemas.openxmlformats.org/drawingml/2006/main">
          <w:pict w14:anchorId="317F348A">
            <v:line id="Straight Connector 10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6EA46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FBA4A" w14:textId="77777777" w:rsidR="003E0A1A" w:rsidRDefault="003E0A1A" w:rsidP="00962258">
      <w:pPr>
        <w:spacing w:after="0" w:line="240" w:lineRule="auto"/>
      </w:pPr>
      <w:r>
        <w:separator/>
      </w:r>
    </w:p>
  </w:footnote>
  <w:footnote w:type="continuationSeparator" w:id="0">
    <w:p w14:paraId="003A6AC2" w14:textId="77777777" w:rsidR="003E0A1A" w:rsidRDefault="003E0A1A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  <w:footnote w:id="5">
    <w:p w14:paraId="0830073D" w14:textId="77777777" w:rsidR="00A327CB" w:rsidRDefault="00A327CB" w:rsidP="000128D4">
      <w:pPr>
        <w:pStyle w:val="Textpoznpodarou"/>
        <w:rPr>
          <w:rFonts w:ascii="Calibri" w:hAnsi="Calibri"/>
        </w:rPr>
      </w:pPr>
      <w:r>
        <w:rPr>
          <w:rStyle w:val="Znakapoznpodarou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Zákon č. 563/1991 Sb., o účetnictví,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58244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9215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00034"/>
    <w:rsid w:val="000128D4"/>
    <w:rsid w:val="00027E09"/>
    <w:rsid w:val="00027E55"/>
    <w:rsid w:val="00036475"/>
    <w:rsid w:val="000421B7"/>
    <w:rsid w:val="00045E47"/>
    <w:rsid w:val="00055197"/>
    <w:rsid w:val="00055785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1A03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1F7CEB"/>
    <w:rsid w:val="002038F3"/>
    <w:rsid w:val="0020715C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856C6"/>
    <w:rsid w:val="00293E5A"/>
    <w:rsid w:val="002C31BF"/>
    <w:rsid w:val="002D08B1"/>
    <w:rsid w:val="002E0CD7"/>
    <w:rsid w:val="002E64D0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C0A14"/>
    <w:rsid w:val="003E0655"/>
    <w:rsid w:val="003E0A1A"/>
    <w:rsid w:val="003E2FB9"/>
    <w:rsid w:val="00427650"/>
    <w:rsid w:val="0044102B"/>
    <w:rsid w:val="00441430"/>
    <w:rsid w:val="00450F07"/>
    <w:rsid w:val="00453CD3"/>
    <w:rsid w:val="00460660"/>
    <w:rsid w:val="00471B29"/>
    <w:rsid w:val="00486107"/>
    <w:rsid w:val="00487AC9"/>
    <w:rsid w:val="00491827"/>
    <w:rsid w:val="004B0454"/>
    <w:rsid w:val="004B348C"/>
    <w:rsid w:val="004B5FD5"/>
    <w:rsid w:val="004C4399"/>
    <w:rsid w:val="004C76E9"/>
    <w:rsid w:val="004C787C"/>
    <w:rsid w:val="004D65B6"/>
    <w:rsid w:val="004E01EA"/>
    <w:rsid w:val="004E143C"/>
    <w:rsid w:val="004E3A53"/>
    <w:rsid w:val="004F1294"/>
    <w:rsid w:val="004F20BC"/>
    <w:rsid w:val="004F4B9B"/>
    <w:rsid w:val="004F69EA"/>
    <w:rsid w:val="00500F3F"/>
    <w:rsid w:val="0051019F"/>
    <w:rsid w:val="00511AB9"/>
    <w:rsid w:val="00512183"/>
    <w:rsid w:val="00517196"/>
    <w:rsid w:val="00523EA7"/>
    <w:rsid w:val="00553375"/>
    <w:rsid w:val="00557C28"/>
    <w:rsid w:val="005736B7"/>
    <w:rsid w:val="00575E5A"/>
    <w:rsid w:val="005930C5"/>
    <w:rsid w:val="00593882"/>
    <w:rsid w:val="005B219F"/>
    <w:rsid w:val="005C1477"/>
    <w:rsid w:val="005D2E61"/>
    <w:rsid w:val="005D7E39"/>
    <w:rsid w:val="005E732E"/>
    <w:rsid w:val="005F1404"/>
    <w:rsid w:val="00607EAC"/>
    <w:rsid w:val="0061068E"/>
    <w:rsid w:val="00613242"/>
    <w:rsid w:val="00626DB3"/>
    <w:rsid w:val="00633D9C"/>
    <w:rsid w:val="0065100B"/>
    <w:rsid w:val="006532C4"/>
    <w:rsid w:val="00654420"/>
    <w:rsid w:val="00660AD3"/>
    <w:rsid w:val="0067790F"/>
    <w:rsid w:val="00677B7F"/>
    <w:rsid w:val="00693838"/>
    <w:rsid w:val="006A5570"/>
    <w:rsid w:val="006A689C"/>
    <w:rsid w:val="006B3D79"/>
    <w:rsid w:val="006C2F26"/>
    <w:rsid w:val="006C578E"/>
    <w:rsid w:val="006D7AFE"/>
    <w:rsid w:val="006E0578"/>
    <w:rsid w:val="006E314D"/>
    <w:rsid w:val="006E5C6C"/>
    <w:rsid w:val="006E73DC"/>
    <w:rsid w:val="006E78D1"/>
    <w:rsid w:val="006F6395"/>
    <w:rsid w:val="00700123"/>
    <w:rsid w:val="00710723"/>
    <w:rsid w:val="007116AD"/>
    <w:rsid w:val="00723ED1"/>
    <w:rsid w:val="00742988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340C3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37F72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9F6B29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2722"/>
    <w:rsid w:val="00B75EE1"/>
    <w:rsid w:val="00B77481"/>
    <w:rsid w:val="00B84424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012D"/>
    <w:rsid w:val="00C228EE"/>
    <w:rsid w:val="00C3428A"/>
    <w:rsid w:val="00C44F6A"/>
    <w:rsid w:val="00C47AE3"/>
    <w:rsid w:val="00C636FB"/>
    <w:rsid w:val="00C6546B"/>
    <w:rsid w:val="00C87B78"/>
    <w:rsid w:val="00CC4078"/>
    <w:rsid w:val="00CD1FC4"/>
    <w:rsid w:val="00CF53B5"/>
    <w:rsid w:val="00D21061"/>
    <w:rsid w:val="00D227C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06BB5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ED365B"/>
    <w:rsid w:val="00EF069F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4B6A"/>
    <w:rsid w:val="00FF567A"/>
    <w:rsid w:val="0228B45B"/>
    <w:rsid w:val="2939CF31"/>
    <w:rsid w:val="51B92EBB"/>
    <w:rsid w:val="7A2CC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8D34E84C-ECFD-423E-A471-C29E087E8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ind w:left="567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  <w:style w:type="character" w:customStyle="1" w:styleId="CommentReference">
    <w:name w:val="Comment Reference"/>
    <w:basedOn w:val="Standardnpsmoodstavce"/>
    <w:uiPriority w:val="99"/>
    <w:semiHidden/>
    <w:unhideWhenUsed/>
    <w:rsid w:val="004F1294"/>
    <w:rPr>
      <w:sz w:val="16"/>
      <w:szCs w:val="16"/>
    </w:rPr>
  </w:style>
  <w:style w:type="paragraph" w:customStyle="1" w:styleId="CommentText">
    <w:name w:val="Comment Text"/>
    <w:basedOn w:val="Normln"/>
    <w:link w:val="CommentTextChar"/>
    <w:uiPriority w:val="99"/>
    <w:unhideWhenUsed/>
    <w:rsid w:val="004F12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Standardnpsmoodstavce"/>
    <w:link w:val="CommentText"/>
    <w:uiPriority w:val="99"/>
    <w:rsid w:val="004F1294"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4F12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2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8</Pages>
  <Words>1260</Words>
  <Characters>7436</Characters>
  <Application>Microsoft Office Word</Application>
  <DocSecurity>0</DocSecurity>
  <Lines>61</Lines>
  <Paragraphs>17</Paragraphs>
  <ScaleCrop>false</ScaleCrop>
  <Company>Správa železnic</Company>
  <LinksUpToDate>false</LinksUpToDate>
  <CharactersWithSpaces>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cp:lastModifiedBy>Smeták Stanislav</cp:lastModifiedBy>
  <cp:revision>54</cp:revision>
  <cp:lastPrinted>2026-07-30T11:07:00Z</cp:lastPrinted>
  <dcterms:created xsi:type="dcterms:W3CDTF">2023-08-22T05:49:00Z</dcterms:created>
  <dcterms:modified xsi:type="dcterms:W3CDTF">2026-07-30T11:34:00Z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